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id w:val="1893808364"/>
        <w:docPartObj>
          <w:docPartGallery w:val="Cover Pages"/>
          <w:docPartUnique/>
        </w:docPartObj>
      </w:sdtPr>
      <w:sdtContent>
        <w:p w:rsidR="00CB146D" w:rsidRDefault="00F40E5B">
          <w:r>
            <w:rPr>
              <w:noProof/>
            </w:rPr>
            <w:pict>
              <v:group id="_x0000_s1091" style="position:absolute;margin-left:347.05pt;margin-top:1in;width:196.55pt;height:71.25pt;z-index:251664384;mso-position-horizontal-relative:page;mso-position-vertical-relative:page" coordorigin="8474,1342" coordsize="3751,1225">
                <v:shapetype id="_x0000_t202" coordsize="21600,21600" o:spt="202" path="m0,0l0,21600,21600,21600,21600,0xe">
                  <v:stroke joinstyle="miter"/>
                  <v:path gradientshapeok="t" o:connecttype="rect"/>
                </v:shapetype>
                <v:shape id="_x0000_s1092" type="#_x0000_t202" style="position:absolute;left:8474;top:1539;width:1981;height:815;mso-wrap-edited:f" wrapcoords="0 0 21600 0 21600 21600 0 21600 0 0" filled="f" stroked="f" strokecolor="gray">
                  <v:textbox style="mso-next-textbox:#_x0000_s1092" inset="0,0,0,0">
                    <w:txbxContent>
                      <w:p w:rsidR="00E80240" w:rsidRDefault="00E80240">
                        <w:pPr>
                          <w:contextualSpacing/>
                          <w:jc w:val="right"/>
                          <w:rPr>
                            <w:rFonts w:ascii="Calibri" w:hAnsi="Calibri"/>
                            <w:b/>
                            <w:color w:val="808080" w:themeColor="background1" w:themeShade="80"/>
                            <w:sz w:val="32"/>
                            <w:szCs w:val="32"/>
                          </w:rPr>
                        </w:pPr>
                      </w:p>
                    </w:txbxContent>
                  </v:textbox>
                </v:shape>
                <v:shape id="_x0000_s1093" type="#_x0000_t202" style="position:absolute;left:10656;top:1342;width:1569;height:1192;mso-wrap-edited:f" wrapcoords="0 0 21600 0 21600 21600 0 21600 0 0" filled="f" stroked="f">
                  <v:textbox style="mso-next-textbox:#_x0000_s1093" inset="0,0,0,0">
                    <w:txbxContent>
                      <w:p w:rsidR="00E80240" w:rsidRPr="00F40E5B" w:rsidRDefault="00E80240">
                        <w:pPr>
                          <w:contextualSpacing/>
                          <w:rPr>
                            <w:rFonts w:asciiTheme="majorHAnsi" w:hAnsiTheme="majorHAnsi"/>
                            <w:color w:val="FF0000"/>
                            <w:sz w:val="56"/>
                            <w:szCs w:val="92"/>
                          </w:rPr>
                        </w:pPr>
                        <w:r>
                          <w:rPr>
                            <w:rFonts w:asciiTheme="majorHAnsi" w:hAnsiTheme="majorHAnsi"/>
                            <w:color w:val="FF0000"/>
                            <w:sz w:val="56"/>
                            <w:szCs w:val="92"/>
                          </w:rPr>
                          <w:t xml:space="preserve">MAY </w:t>
                        </w:r>
                        <w:r w:rsidRPr="00F40E5B">
                          <w:rPr>
                            <w:rFonts w:asciiTheme="majorHAnsi" w:hAnsiTheme="majorHAnsi"/>
                            <w:color w:val="FF0000"/>
                            <w:sz w:val="56"/>
                            <w:szCs w:val="92"/>
                          </w:rPr>
                          <w:t>2015</w:t>
                        </w:r>
                      </w:p>
                    </w:txbxContent>
                  </v:textbox>
                </v:shape>
                <v:shapetype id="_x0000_t32" coordsize="21600,21600" o:spt="32" o:oned="t" path="m0,0l21600,21600e" filled="f">
                  <v:path arrowok="t" fillok="f" o:connecttype="none"/>
                  <o:lock v:ext="edit" shapetype="t"/>
                </v:shapetype>
                <v:shape id="_x0000_s1094" type="#_x0000_t32" style="position:absolute;left:10571;top:1644;width:0;height:923;mso-wrap-edited:f" o:connectortype="straight" wrapcoords="-2147483648 0 -2147483648 20903 -2147483648 20903 -2147483648 0 -2147483648 0" strokecolor="gray" strokeweight="1.5pt"/>
                <w10:wrap anchorx="page" anchory="page"/>
              </v:group>
            </w:pict>
          </w:r>
          <w:r>
            <w:rPr>
              <w:noProof/>
            </w:rPr>
            <w:pict>
              <v:rect id="_x0000_s1090" style="position:absolute;margin-left:21.6pt;margin-top:45pt;width:568.8pt;height:17.6pt;z-index:251663360;mso-wrap-edited:f;mso-position-horizontal:absolute;mso-position-horizontal-relative:page;mso-position-vertical:absolute;mso-position-vertical-relative:page" wrapcoords="-28 -600 -28 21000 21628 21000 21628 -600 -28 -600" fillcolor="#ff290e" stroked="f" strokecolor="#4a7ebb" strokeweight="1.5pt">
                <v:fill o:detectmouseclick="t"/>
                <v:shadow opacity="22938f" offset="0"/>
                <v:textbox inset=",7.2pt,,7.2pt">
                  <w:txbxContent>
                    <w:p w:rsidR="00E80240" w:rsidRDefault="00E80240"/>
                  </w:txbxContent>
                </v:textbox>
                <w10:wrap anchorx="page" anchory="page"/>
              </v:rect>
            </w:pict>
          </w:r>
          <w:r w:rsidR="00CB146D">
            <w:pict>
              <v:group id="_x0000_s1084" style="position:absolute;margin-left:364.5pt;margin-top:-385.7pt;width:143.25pt;height:60.75pt;z-index:251660288;mso-position-horizontal-relative:text;mso-position-vertical-relative:text" coordorigin="8895,1230" coordsize="2865,1215">
                <v:shape id="_x0000_s1085" type="#_x0000_t202" style="position:absolute;left:10290;top:1230;width:1470;height:1215" filled="f" stroked="f">
                  <v:textbox style="mso-next-textbox:#_x0000_s1085">
                    <w:txbxContent>
                      <w:p w:rsidR="00E80240" w:rsidRDefault="00E80240">
                        <w:pPr>
                          <w:rPr>
                            <w:color w:val="FFFFFF"/>
                            <w:sz w:val="92"/>
                            <w:szCs w:val="92"/>
                          </w:rPr>
                        </w:pPr>
                        <w:r>
                          <w:rPr>
                            <w:color w:val="FFFFFF"/>
                            <w:sz w:val="92"/>
                            <w:szCs w:val="92"/>
                          </w:rPr>
                          <w:t>08</w:t>
                        </w:r>
                      </w:p>
                    </w:txbxContent>
                  </v:textbox>
                </v:shape>
                <v:shape id="_x0000_s1086" type="#_x0000_t32" style="position:absolute;left:10290;top:1590;width:0;height:630" o:connectortype="straight" strokecolor="white" strokeweight="1.5pt"/>
                <v:shape id="_x0000_s1087" type="#_x0000_t202" style="position:absolute;left:8895;top:1455;width:1365;height:630" filled="f" stroked="f">
                  <v:textbox style="mso-next-textbox:#_x0000_s1087">
                    <w:txbxContent>
                      <w:p w:rsidR="00E80240" w:rsidRDefault="00E80240">
                        <w:pPr>
                          <w:jc w:val="right"/>
                          <w:rPr>
                            <w:rFonts w:ascii="Calibri" w:hAnsi="Calibri"/>
                            <w:b/>
                            <w:color w:val="FFFFFF"/>
                            <w:sz w:val="32"/>
                            <w:szCs w:val="32"/>
                          </w:rPr>
                        </w:pPr>
                        <w:r>
                          <w:rPr>
                            <w:rFonts w:ascii="Calibri" w:hAnsi="Calibri"/>
                            <w:b/>
                            <w:color w:val="FFFFFF"/>
                            <w:sz w:val="32"/>
                            <w:szCs w:val="32"/>
                          </w:rPr>
                          <w:t>Fall</w:t>
                        </w:r>
                      </w:p>
                    </w:txbxContent>
                  </v:textbox>
                </v:shape>
              </v:group>
            </w:pict>
          </w:r>
        </w:p>
      </w:sdtContent>
    </w:sdt>
    <w:p w:rsidR="00025513" w:rsidRPr="00F04A7B" w:rsidRDefault="00F40E5B" w:rsidP="00F04A7B">
      <w:pPr>
        <w:rPr>
          <w:b/>
          <w:sz w:val="52"/>
          <w:u w:val="single"/>
        </w:rPr>
      </w:pPr>
      <w:r w:rsidRPr="00F40E5B">
        <w:rPr>
          <w:b/>
        </w:rPr>
        <w:drawing>
          <wp:inline distT="0" distB="0" distL="0" distR="0">
            <wp:extent cx="4775200" cy="666928"/>
            <wp:effectExtent l="2540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5">
                      <a:duotone>
                        <a:srgbClr val="FF0000"/>
                        <a:srgbClr val="FFF1C1"/>
                      </a:duotone>
                    </a:blip>
                    <a:srcRect/>
                    <a:stretch>
                      <a:fillRect/>
                    </a:stretch>
                  </pic:blipFill>
                  <pic:spPr bwMode="auto">
                    <a:xfrm>
                      <a:off x="0" y="0"/>
                      <a:ext cx="4775200" cy="666928"/>
                    </a:xfrm>
                    <a:prstGeom prst="rect">
                      <a:avLst/>
                    </a:prstGeom>
                    <a:noFill/>
                    <a:ln w="9525">
                      <a:noFill/>
                      <a:miter lim="800000"/>
                      <a:headEnd/>
                      <a:tailEnd/>
                    </a:ln>
                  </pic:spPr>
                </pic:pic>
              </a:graphicData>
            </a:graphic>
          </wp:inline>
        </w:drawing>
      </w:r>
      <w:r w:rsidRPr="00F04A7B">
        <w:rPr>
          <w:color w:val="FF0000"/>
          <w:sz w:val="96"/>
          <w:u w:val="single"/>
        </w:rPr>
        <w:t>NEWS</w:t>
      </w:r>
      <w:r w:rsidR="00F04A7B">
        <w:rPr>
          <w:color w:val="FF0000"/>
          <w:sz w:val="96"/>
          <w:u w:val="single"/>
        </w:rPr>
        <w:t>!</w:t>
      </w:r>
      <w:r w:rsidRPr="00F04A7B">
        <w:rPr>
          <w:color w:val="FF0000"/>
          <w:sz w:val="96"/>
          <w:u w:val="single"/>
        </w:rPr>
        <w:t xml:space="preserve"> </w:t>
      </w:r>
      <w:r w:rsidR="00F04A7B">
        <w:rPr>
          <w:color w:val="FF0000"/>
          <w:sz w:val="96"/>
          <w:u w:val="single"/>
        </w:rPr>
        <w:t xml:space="preserve"> </w:t>
      </w:r>
      <w:r w:rsidR="00103AC1">
        <w:rPr>
          <w:b/>
          <w:color w:val="FF0000"/>
          <w:sz w:val="52"/>
          <w:u w:val="single"/>
        </w:rPr>
        <w:t xml:space="preserve">Setting the </w:t>
      </w:r>
      <w:r w:rsidR="00F04A7B" w:rsidRPr="00F04A7B">
        <w:rPr>
          <w:b/>
          <w:color w:val="FF0000"/>
          <w:sz w:val="52"/>
          <w:u w:val="single"/>
        </w:rPr>
        <w:t>Town on Fire!</w:t>
      </w:r>
    </w:p>
    <w:p w:rsidR="00F04A7B" w:rsidRPr="00C812DC" w:rsidRDefault="00F04A7B" w:rsidP="00F04A7B">
      <w:pPr>
        <w:jc w:val="center"/>
        <w:rPr>
          <w:b/>
          <w:color w:val="000000" w:themeColor="text1"/>
          <w:sz w:val="34"/>
        </w:rPr>
      </w:pPr>
      <w:r w:rsidRPr="00C812DC">
        <w:rPr>
          <w:b/>
          <w:color w:val="000000" w:themeColor="text1"/>
          <w:sz w:val="34"/>
        </w:rPr>
        <w:t xml:space="preserve">New Company </w:t>
      </w:r>
      <w:r w:rsidR="000D1F53">
        <w:rPr>
          <w:b/>
          <w:color w:val="000000" w:themeColor="text1"/>
          <w:sz w:val="34"/>
        </w:rPr>
        <w:t xml:space="preserve">has </w:t>
      </w:r>
      <w:r w:rsidRPr="00C812DC">
        <w:rPr>
          <w:b/>
          <w:color w:val="000000" w:themeColor="text1"/>
          <w:sz w:val="34"/>
        </w:rPr>
        <w:t xml:space="preserve">a </w:t>
      </w:r>
      <w:r w:rsidRPr="00C812DC">
        <w:rPr>
          <w:b/>
          <w:i/>
          <w:color w:val="000000" w:themeColor="text1"/>
          <w:sz w:val="34"/>
        </w:rPr>
        <w:t>sure fire</w:t>
      </w:r>
      <w:r w:rsidRPr="00C812DC">
        <w:rPr>
          <w:b/>
          <w:color w:val="000000" w:themeColor="text1"/>
          <w:sz w:val="34"/>
        </w:rPr>
        <w:t xml:space="preserve"> way to Spark </w:t>
      </w:r>
    </w:p>
    <w:p w:rsidR="00F04A7B" w:rsidRPr="00C812DC" w:rsidRDefault="00F04A7B" w:rsidP="00F04A7B">
      <w:pPr>
        <w:jc w:val="center"/>
        <w:rPr>
          <w:b/>
          <w:color w:val="000000" w:themeColor="text1"/>
          <w:sz w:val="34"/>
        </w:rPr>
      </w:pPr>
      <w:r w:rsidRPr="00C812DC">
        <w:rPr>
          <w:b/>
          <w:color w:val="000000" w:themeColor="text1"/>
          <w:sz w:val="34"/>
        </w:rPr>
        <w:t>‘New Image’ for Cleveland, Ohio</w:t>
      </w:r>
    </w:p>
    <w:p w:rsidR="00025513" w:rsidRPr="00E80240" w:rsidRDefault="00025513" w:rsidP="007C40D9">
      <w:pPr>
        <w:rPr>
          <w:b/>
          <w:color w:val="808080" w:themeColor="background1" w:themeShade="80"/>
          <w:sz w:val="20"/>
        </w:rPr>
      </w:pPr>
    </w:p>
    <w:p w:rsidR="007C40D9" w:rsidRPr="00C812DC" w:rsidRDefault="007C40D9" w:rsidP="00191C80">
      <w:pPr>
        <w:jc w:val="both"/>
        <w:rPr>
          <w:color w:val="808080" w:themeColor="background1" w:themeShade="80"/>
        </w:rPr>
      </w:pPr>
      <w:r w:rsidRPr="00C812DC">
        <w:rPr>
          <w:b/>
          <w:color w:val="595959" w:themeColor="text1" w:themeTint="A6"/>
        </w:rPr>
        <w:t>We believe in Cleveland a city that doesn’t fold in the face of adversity</w:t>
      </w:r>
      <w:r w:rsidRPr="00C812DC">
        <w:rPr>
          <w:color w:val="808080" w:themeColor="background1" w:themeShade="80"/>
        </w:rPr>
        <w:t xml:space="preserve">, a city that took the hit when mocked with the old stigma “The Mistake on the Lake” a negative perception that is dated, inaccurate and just plain ignorant. </w:t>
      </w:r>
    </w:p>
    <w:p w:rsidR="007C40D9" w:rsidRPr="00C812DC" w:rsidRDefault="007C40D9" w:rsidP="00191C80">
      <w:pPr>
        <w:jc w:val="both"/>
        <w:rPr>
          <w:color w:val="808080" w:themeColor="background1" w:themeShade="80"/>
        </w:rPr>
      </w:pPr>
    </w:p>
    <w:p w:rsidR="007C40D9" w:rsidRPr="00C812DC" w:rsidRDefault="007C40D9" w:rsidP="00191C80">
      <w:pPr>
        <w:jc w:val="both"/>
        <w:rPr>
          <w:color w:val="808080" w:themeColor="background1" w:themeShade="80"/>
        </w:rPr>
      </w:pPr>
      <w:r w:rsidRPr="00C812DC">
        <w:rPr>
          <w:color w:val="808080" w:themeColor="background1" w:themeShade="80"/>
        </w:rPr>
        <w:t xml:space="preserve">This old reputation came from a fire that took place just off the banks of the Cuyahoga River, in ’69 - since then, the city has been plagued with stories told by people around the world, about the “city with the burning river. </w:t>
      </w:r>
    </w:p>
    <w:p w:rsidR="007C40D9" w:rsidRPr="00C812DC" w:rsidRDefault="007C40D9" w:rsidP="00191C80">
      <w:pPr>
        <w:jc w:val="both"/>
        <w:rPr>
          <w:color w:val="808080" w:themeColor="background1" w:themeShade="80"/>
        </w:rPr>
      </w:pPr>
    </w:p>
    <w:p w:rsidR="007C40D9" w:rsidRPr="00C812DC" w:rsidRDefault="007C40D9" w:rsidP="00191C80">
      <w:pPr>
        <w:jc w:val="both"/>
        <w:rPr>
          <w:color w:val="808080" w:themeColor="background1" w:themeShade="80"/>
        </w:rPr>
      </w:pPr>
      <w:r w:rsidRPr="00C812DC">
        <w:rPr>
          <w:b/>
          <w:color w:val="595959" w:themeColor="text1" w:themeTint="A6"/>
        </w:rPr>
        <w:t>We believe in our beloved Cleveland</w:t>
      </w:r>
      <w:r w:rsidR="000774DF" w:rsidRPr="00C812DC">
        <w:rPr>
          <w:b/>
          <w:color w:val="595959" w:themeColor="text1" w:themeTint="A6"/>
        </w:rPr>
        <w:t>,</w:t>
      </w:r>
      <w:r w:rsidRPr="00C812DC">
        <w:rPr>
          <w:b/>
          <w:color w:val="595959" w:themeColor="text1" w:themeTint="A6"/>
        </w:rPr>
        <w:t xml:space="preserve"> who stood tall in the line of fire</w:t>
      </w:r>
      <w:r w:rsidRPr="00C812DC">
        <w:rPr>
          <w:b/>
          <w:color w:val="808080" w:themeColor="background1" w:themeShade="80"/>
        </w:rPr>
        <w:t>.</w:t>
      </w:r>
      <w:r w:rsidRPr="00C812DC">
        <w:rPr>
          <w:color w:val="808080" w:themeColor="background1" w:themeShade="80"/>
        </w:rPr>
        <w:t xml:space="preserve"> This is our hometown. We’re from Cleveland, a bit rough and </w:t>
      </w:r>
      <w:r w:rsidR="00765868" w:rsidRPr="00C812DC">
        <w:rPr>
          <w:color w:val="808080" w:themeColor="background1" w:themeShade="80"/>
        </w:rPr>
        <w:t xml:space="preserve">a lot unrefined. We’re not mad, </w:t>
      </w:r>
      <w:r w:rsidRPr="00C812DC">
        <w:rPr>
          <w:color w:val="808080" w:themeColor="background1" w:themeShade="80"/>
        </w:rPr>
        <w:t xml:space="preserve">we get it…”the burning river” we can laugh at ourselves but anger is like fire.  After decades, it burns it all clean. </w:t>
      </w:r>
    </w:p>
    <w:p w:rsidR="007C40D9" w:rsidRPr="00C812DC" w:rsidRDefault="007C40D9" w:rsidP="00191C80">
      <w:pPr>
        <w:jc w:val="both"/>
        <w:rPr>
          <w:iCs/>
          <w:color w:val="808080" w:themeColor="background1" w:themeShade="80"/>
        </w:rPr>
      </w:pPr>
    </w:p>
    <w:p w:rsidR="00765868" w:rsidRPr="00C812DC" w:rsidRDefault="007C40D9" w:rsidP="00191C80">
      <w:pPr>
        <w:jc w:val="both"/>
        <w:rPr>
          <w:b/>
          <w:iCs/>
          <w:color w:val="808080" w:themeColor="background1" w:themeShade="80"/>
        </w:rPr>
      </w:pPr>
      <w:r w:rsidRPr="00C812DC">
        <w:rPr>
          <w:iCs/>
          <w:color w:val="808080" w:themeColor="background1" w:themeShade="80"/>
        </w:rPr>
        <w:t>We believe in Cleveland</w:t>
      </w:r>
      <w:r w:rsidRPr="00C812DC">
        <w:rPr>
          <w:b/>
          <w:iCs/>
          <w:color w:val="808080" w:themeColor="background1" w:themeShade="80"/>
        </w:rPr>
        <w:t xml:space="preserve"> </w:t>
      </w:r>
      <w:r w:rsidRPr="00C812DC">
        <w:rPr>
          <w:iCs/>
          <w:color w:val="808080" w:themeColor="background1" w:themeShade="80"/>
        </w:rPr>
        <w:t>with the</w:t>
      </w:r>
      <w:r w:rsidRPr="00C812DC">
        <w:rPr>
          <w:b/>
          <w:iCs/>
          <w:color w:val="808080" w:themeColor="background1" w:themeShade="80"/>
        </w:rPr>
        <w:t xml:space="preserve"> Sky above, Lake Below, and the Fire Within! </w:t>
      </w:r>
    </w:p>
    <w:p w:rsidR="007C40D9" w:rsidRPr="00C812DC" w:rsidRDefault="007C40D9" w:rsidP="00191C80">
      <w:pPr>
        <w:jc w:val="both"/>
        <w:rPr>
          <w:b/>
          <w:iCs/>
          <w:color w:val="808080" w:themeColor="background1" w:themeShade="80"/>
        </w:rPr>
      </w:pPr>
      <w:r w:rsidRPr="00C812DC">
        <w:rPr>
          <w:b/>
          <w:iCs/>
          <w:color w:val="808080" w:themeColor="background1" w:themeShade="80"/>
        </w:rPr>
        <w:t>We believe “Cleveland’s on Fire”!</w:t>
      </w:r>
    </w:p>
    <w:p w:rsidR="007C40D9" w:rsidRPr="00C812DC" w:rsidRDefault="007C40D9" w:rsidP="00191C80">
      <w:pPr>
        <w:jc w:val="both"/>
        <w:rPr>
          <w:iCs/>
          <w:color w:val="808080" w:themeColor="background1" w:themeShade="80"/>
        </w:rPr>
      </w:pPr>
    </w:p>
    <w:p w:rsidR="007C40D9" w:rsidRPr="00C812DC" w:rsidRDefault="00C812DC" w:rsidP="00191C80">
      <w:pPr>
        <w:jc w:val="both"/>
        <w:rPr>
          <w:iCs/>
          <w:color w:val="808080" w:themeColor="background1" w:themeShade="80"/>
        </w:rPr>
      </w:pPr>
      <w:r w:rsidRPr="00C812DC">
        <w:rPr>
          <w:b/>
          <w:iCs/>
          <w:color w:val="595959" w:themeColor="text1" w:themeTint="A6"/>
        </w:rPr>
        <w:t>We believe in challenging the global perception of our great city</w:t>
      </w:r>
      <w:r w:rsidRPr="00C812DC">
        <w:rPr>
          <w:b/>
          <w:color w:val="595959" w:themeColor="text1" w:themeTint="A6"/>
        </w:rPr>
        <w:t xml:space="preserve"> </w:t>
      </w:r>
      <w:r w:rsidRPr="00C812DC">
        <w:rPr>
          <w:b/>
          <w:iCs/>
          <w:color w:val="595959" w:themeColor="text1" w:themeTint="A6"/>
        </w:rPr>
        <w:t>by showing the nation that Cleveland is a fierce world market competitor</w:t>
      </w:r>
      <w:r w:rsidR="007C40D9" w:rsidRPr="00C812DC">
        <w:rPr>
          <w:b/>
          <w:iCs/>
          <w:color w:val="595959" w:themeColor="text1" w:themeTint="A6"/>
        </w:rPr>
        <w:t>.</w:t>
      </w:r>
      <w:r w:rsidR="007C40D9" w:rsidRPr="00C812DC">
        <w:rPr>
          <w:iCs/>
          <w:color w:val="808080" w:themeColor="background1" w:themeShade="80"/>
        </w:rPr>
        <w:t xml:space="preserve"> Yes, it’s Cleveland who has been selected to host the 2016 Republican National Convention. </w:t>
      </w:r>
      <w:proofErr w:type="gramStart"/>
      <w:r w:rsidR="007C40D9" w:rsidRPr="00C812DC">
        <w:rPr>
          <w:iCs/>
          <w:color w:val="808080" w:themeColor="background1" w:themeShade="80"/>
        </w:rPr>
        <w:t>Cleveland who just hosted the 2014 Global Gay Games.</w:t>
      </w:r>
      <w:proofErr w:type="gramEnd"/>
      <w:r w:rsidR="007C40D9" w:rsidRPr="00C812DC">
        <w:rPr>
          <w:iCs/>
          <w:color w:val="808080" w:themeColor="background1" w:themeShade="80"/>
        </w:rPr>
        <w:t xml:space="preserve"> It’s Cleveland who is on countless lists and trade journals of many popular travel and entertainment publications as the destination city a “must-see” in 2015. Plus, this is the greatest city for award winning restaurants and chefs!  Not to mention it took an entire city or two to raise LeBron Jam</w:t>
      </w:r>
      <w:r w:rsidR="00765868" w:rsidRPr="00C812DC">
        <w:rPr>
          <w:iCs/>
          <w:color w:val="808080" w:themeColor="background1" w:themeShade="80"/>
        </w:rPr>
        <w:t xml:space="preserve">es, </w:t>
      </w:r>
      <w:r w:rsidR="007C40D9" w:rsidRPr="00C812DC">
        <w:rPr>
          <w:iCs/>
          <w:color w:val="808080" w:themeColor="background1" w:themeShade="80"/>
        </w:rPr>
        <w:t xml:space="preserve">make him a star, give him up to the world only to have him return to where?  To our hometown CLEVELAND! </w:t>
      </w:r>
    </w:p>
    <w:p w:rsidR="007C40D9" w:rsidRPr="00C812DC" w:rsidRDefault="007C40D9" w:rsidP="00191C80">
      <w:pPr>
        <w:jc w:val="both"/>
        <w:rPr>
          <w:iCs/>
          <w:color w:val="808080" w:themeColor="background1" w:themeShade="80"/>
        </w:rPr>
      </w:pPr>
      <w:r w:rsidRPr="00C812DC">
        <w:rPr>
          <w:iCs/>
          <w:color w:val="808080" w:themeColor="background1" w:themeShade="80"/>
        </w:rPr>
        <w:t>We’re shameless, fearless, loud, colorful, gutsy, heroic, and unapologetic realists.</w:t>
      </w:r>
    </w:p>
    <w:p w:rsidR="007C40D9" w:rsidRPr="00C812DC" w:rsidRDefault="007C40D9" w:rsidP="00191C80">
      <w:pPr>
        <w:jc w:val="both"/>
        <w:rPr>
          <w:iCs/>
          <w:color w:val="808080" w:themeColor="background1" w:themeShade="80"/>
        </w:rPr>
      </w:pPr>
    </w:p>
    <w:p w:rsidR="007C40D9" w:rsidRPr="00C812DC" w:rsidRDefault="007C40D9" w:rsidP="00191C80">
      <w:pPr>
        <w:jc w:val="both"/>
        <w:rPr>
          <w:iCs/>
          <w:color w:val="808080" w:themeColor="background1" w:themeShade="80"/>
        </w:rPr>
      </w:pPr>
      <w:r w:rsidRPr="00C812DC">
        <w:rPr>
          <w:iCs/>
          <w:color w:val="808080" w:themeColor="background1" w:themeShade="80"/>
        </w:rPr>
        <w:t>We b</w:t>
      </w:r>
      <w:r w:rsidR="00B32E1F" w:rsidRPr="00C812DC">
        <w:rPr>
          <w:iCs/>
          <w:color w:val="808080" w:themeColor="background1" w:themeShade="80"/>
        </w:rPr>
        <w:t>elieve “Cleveland’s on Fire” …</w:t>
      </w:r>
      <w:r w:rsidRPr="00C812DC">
        <w:rPr>
          <w:iCs/>
          <w:color w:val="808080" w:themeColor="background1" w:themeShade="80"/>
        </w:rPr>
        <w:t xml:space="preserve">but it </w:t>
      </w:r>
      <w:proofErr w:type="spellStart"/>
      <w:proofErr w:type="gramStart"/>
      <w:r w:rsidRPr="00C812DC">
        <w:rPr>
          <w:iCs/>
          <w:color w:val="808080" w:themeColor="background1" w:themeShade="80"/>
        </w:rPr>
        <w:t>ain’t</w:t>
      </w:r>
      <w:proofErr w:type="spellEnd"/>
      <w:proofErr w:type="gramEnd"/>
      <w:r w:rsidRPr="00C812DC">
        <w:rPr>
          <w:iCs/>
          <w:color w:val="808080" w:themeColor="background1" w:themeShade="80"/>
        </w:rPr>
        <w:t xml:space="preserve"> the river!</w:t>
      </w:r>
    </w:p>
    <w:p w:rsidR="007C40D9" w:rsidRPr="00C812DC" w:rsidRDefault="007C40D9" w:rsidP="00191C80">
      <w:pPr>
        <w:jc w:val="both"/>
        <w:rPr>
          <w:iCs/>
          <w:color w:val="808080" w:themeColor="background1" w:themeShade="80"/>
        </w:rPr>
      </w:pPr>
    </w:p>
    <w:p w:rsidR="007C40D9" w:rsidRPr="00C812DC" w:rsidRDefault="007C40D9" w:rsidP="00191C80">
      <w:pPr>
        <w:jc w:val="both"/>
        <w:rPr>
          <w:iCs/>
          <w:color w:val="808080" w:themeColor="background1" w:themeShade="80"/>
        </w:rPr>
      </w:pPr>
      <w:r w:rsidRPr="00C812DC">
        <w:rPr>
          <w:iCs/>
          <w:color w:val="808080" w:themeColor="background1" w:themeShade="80"/>
        </w:rPr>
        <w:t>“</w:t>
      </w:r>
      <w:proofErr w:type="spellStart"/>
      <w:r w:rsidRPr="00C812DC">
        <w:rPr>
          <w:iCs/>
          <w:color w:val="808080" w:themeColor="background1" w:themeShade="80"/>
        </w:rPr>
        <w:t>CLEveland’s</w:t>
      </w:r>
      <w:proofErr w:type="spellEnd"/>
      <w:r w:rsidRPr="00C812DC">
        <w:rPr>
          <w:iCs/>
          <w:color w:val="808080" w:themeColor="background1" w:themeShade="80"/>
        </w:rPr>
        <w:t xml:space="preserve"> on Fire” is a multi-faceted marketing development company. We are industry leaders that know how to move brands.  We create customized solutions by taking a customer centric approach to the local Cleveland &amp; global market place.</w:t>
      </w:r>
    </w:p>
    <w:p w:rsidR="00E80240" w:rsidRDefault="007C40D9" w:rsidP="00191C80">
      <w:pPr>
        <w:jc w:val="both"/>
        <w:rPr>
          <w:iCs/>
          <w:color w:val="808080" w:themeColor="background1" w:themeShade="80"/>
        </w:rPr>
      </w:pPr>
      <w:proofErr w:type="spellStart"/>
      <w:r w:rsidRPr="00C812DC">
        <w:rPr>
          <w:iCs/>
          <w:color w:val="808080" w:themeColor="background1" w:themeShade="80"/>
        </w:rPr>
        <w:t>CLEveland's</w:t>
      </w:r>
      <w:proofErr w:type="spellEnd"/>
      <w:r w:rsidRPr="00C812DC">
        <w:rPr>
          <w:iCs/>
          <w:color w:val="808080" w:themeColor="background1" w:themeShade="80"/>
        </w:rPr>
        <w:t xml:space="preserve"> </w:t>
      </w:r>
      <w:r w:rsidR="00765868" w:rsidRPr="00C812DC">
        <w:rPr>
          <w:iCs/>
          <w:color w:val="808080" w:themeColor="background1" w:themeShade="80"/>
        </w:rPr>
        <w:t>on Fire is proficient at i</w:t>
      </w:r>
      <w:r w:rsidRPr="00C812DC">
        <w:rPr>
          <w:iCs/>
          <w:color w:val="808080" w:themeColor="background1" w:themeShade="80"/>
        </w:rPr>
        <w:t>nitiating a business marketing-mosaic of proven strategy.</w:t>
      </w:r>
      <w:r w:rsidR="00191C80">
        <w:rPr>
          <w:iCs/>
          <w:color w:val="808080" w:themeColor="background1" w:themeShade="80"/>
        </w:rPr>
        <w:t xml:space="preserve">  </w:t>
      </w:r>
      <w:r w:rsidR="00191C80" w:rsidRPr="00191C80">
        <w:rPr>
          <w:i/>
          <w:iCs/>
          <w:color w:val="808080" w:themeColor="background1" w:themeShade="80"/>
        </w:rPr>
        <w:t>Continued</w:t>
      </w:r>
      <w:r w:rsidR="00191C80">
        <w:rPr>
          <w:i/>
          <w:iCs/>
          <w:color w:val="808080" w:themeColor="background1" w:themeShade="80"/>
        </w:rPr>
        <w:t xml:space="preserve"> on next page</w:t>
      </w:r>
      <w:r w:rsidR="00191C80" w:rsidRPr="00191C80">
        <w:rPr>
          <w:i/>
          <w:iCs/>
          <w:color w:val="808080" w:themeColor="background1" w:themeShade="80"/>
        </w:rPr>
        <w:t xml:space="preserve"> . . .</w:t>
      </w:r>
      <w:r w:rsidR="00191C80">
        <w:rPr>
          <w:iCs/>
          <w:color w:val="808080" w:themeColor="background1" w:themeShade="80"/>
        </w:rPr>
        <w:t xml:space="preserve"> </w:t>
      </w:r>
    </w:p>
    <w:p w:rsidR="00F04A7B" w:rsidRPr="00E80240" w:rsidRDefault="00F04A7B" w:rsidP="00191C80">
      <w:pPr>
        <w:jc w:val="both"/>
        <w:rPr>
          <w:iCs/>
          <w:color w:val="808080" w:themeColor="background1" w:themeShade="80"/>
        </w:rPr>
      </w:pPr>
      <w:r w:rsidRPr="00C812DC">
        <w:rPr>
          <w:b/>
          <w:iCs/>
          <w:color w:val="808080" w:themeColor="background1" w:themeShade="80"/>
        </w:rPr>
        <w:t>Page -2</w:t>
      </w:r>
    </w:p>
    <w:p w:rsidR="00F04A7B" w:rsidRPr="00C812DC" w:rsidRDefault="00F04A7B" w:rsidP="00191C80">
      <w:pPr>
        <w:jc w:val="both"/>
        <w:rPr>
          <w:b/>
          <w:iCs/>
          <w:color w:val="808080" w:themeColor="background1" w:themeShade="80"/>
        </w:rPr>
      </w:pPr>
    </w:p>
    <w:p w:rsidR="007C40D9" w:rsidRPr="009C5D52" w:rsidRDefault="007C40D9" w:rsidP="00191C80">
      <w:pPr>
        <w:jc w:val="both"/>
        <w:rPr>
          <w:b/>
          <w:iCs/>
          <w:color w:val="595959" w:themeColor="text1" w:themeTint="A6"/>
        </w:rPr>
      </w:pPr>
      <w:r w:rsidRPr="009C5D52">
        <w:rPr>
          <w:b/>
          <w:iCs/>
          <w:color w:val="595959" w:themeColor="text1" w:themeTint="A6"/>
        </w:rPr>
        <w:t xml:space="preserve">Who stands for Cleveland greater than true </w:t>
      </w:r>
      <w:proofErr w:type="gramStart"/>
      <w:r w:rsidRPr="009C5D52">
        <w:rPr>
          <w:b/>
          <w:iCs/>
          <w:color w:val="595959" w:themeColor="text1" w:themeTint="A6"/>
        </w:rPr>
        <w:t>Clevelanders.</w:t>
      </w:r>
      <w:proofErr w:type="gramEnd"/>
    </w:p>
    <w:p w:rsidR="007C40D9" w:rsidRPr="00C812DC" w:rsidRDefault="007C40D9" w:rsidP="00191C80">
      <w:pPr>
        <w:jc w:val="both"/>
        <w:rPr>
          <w:iCs/>
          <w:color w:val="808080" w:themeColor="background1" w:themeShade="80"/>
        </w:rPr>
      </w:pPr>
      <w:r w:rsidRPr="00C812DC">
        <w:rPr>
          <w:iCs/>
          <w:color w:val="808080" w:themeColor="background1" w:themeShade="80"/>
        </w:rPr>
        <w:t xml:space="preserve">Global marketers &amp; radio personalities, Mike Yunis and Chris Krause co-owners of </w:t>
      </w:r>
      <w:proofErr w:type="spellStart"/>
      <w:r w:rsidRPr="00C812DC">
        <w:rPr>
          <w:b/>
          <w:iCs/>
          <w:color w:val="808080" w:themeColor="background1" w:themeShade="80"/>
        </w:rPr>
        <w:t>CLEveland’s</w:t>
      </w:r>
      <w:proofErr w:type="spellEnd"/>
      <w:r w:rsidRPr="00C812DC">
        <w:rPr>
          <w:b/>
          <w:iCs/>
          <w:color w:val="808080" w:themeColor="background1" w:themeShade="80"/>
        </w:rPr>
        <w:t xml:space="preserve"> on Fire</w:t>
      </w:r>
      <w:r w:rsidRPr="00C812DC">
        <w:rPr>
          <w:iCs/>
          <w:color w:val="808080" w:themeColor="background1" w:themeShade="80"/>
        </w:rPr>
        <w:t>™ Marketing and Communications, LLC, VR2 Vintage Rock Radio show and global streaming radio station (</w:t>
      </w:r>
      <w:hyperlink r:id="rId6" w:history="1">
        <w:r w:rsidRPr="00C812DC">
          <w:rPr>
            <w:rStyle w:val="Hyperlink"/>
            <w:iCs/>
            <w:color w:val="808080" w:themeColor="background1" w:themeShade="80"/>
          </w:rPr>
          <w:t>www.vr2show.com</w:t>
        </w:r>
      </w:hyperlink>
      <w:r w:rsidRPr="00C812DC">
        <w:rPr>
          <w:iCs/>
          <w:color w:val="808080" w:themeColor="background1" w:themeShade="80"/>
        </w:rPr>
        <w:t xml:space="preserve">) </w:t>
      </w:r>
      <w:proofErr w:type="gramStart"/>
      <w:r w:rsidRPr="00C812DC">
        <w:rPr>
          <w:iCs/>
          <w:color w:val="808080" w:themeColor="background1" w:themeShade="80"/>
        </w:rPr>
        <w:t>They</w:t>
      </w:r>
      <w:proofErr w:type="gramEnd"/>
      <w:r w:rsidRPr="00C812DC">
        <w:rPr>
          <w:iCs/>
          <w:color w:val="808080" w:themeColor="background1" w:themeShade="80"/>
        </w:rPr>
        <w:t xml:space="preserve">’re turning up the heat.  Both have always carried a burning torch for Cleveland, Ohio. “We are North Coast natives.  Born in Cleveland, educated in Cleveland and we take Pride in Cleveland.” </w:t>
      </w:r>
    </w:p>
    <w:p w:rsidR="007C40D9" w:rsidRPr="00C812DC" w:rsidRDefault="007C40D9" w:rsidP="00191C80">
      <w:pPr>
        <w:jc w:val="both"/>
        <w:rPr>
          <w:iCs/>
          <w:color w:val="808080" w:themeColor="background1" w:themeShade="80"/>
        </w:rPr>
      </w:pPr>
      <w:r w:rsidRPr="00C812DC">
        <w:rPr>
          <w:iCs/>
          <w:color w:val="808080" w:themeColor="background1" w:themeShade="80"/>
        </w:rPr>
        <w:t>We’ve raised our family and</w:t>
      </w:r>
      <w:r w:rsidR="00B32E1F" w:rsidRPr="00C812DC">
        <w:rPr>
          <w:iCs/>
          <w:color w:val="808080" w:themeColor="background1" w:themeShade="80"/>
        </w:rPr>
        <w:t xml:space="preserve"> earned our living here. We’ve </w:t>
      </w:r>
      <w:r w:rsidRPr="00C812DC">
        <w:rPr>
          <w:iCs/>
          <w:color w:val="808080" w:themeColor="background1" w:themeShade="80"/>
        </w:rPr>
        <w:t>invested our lives in Cleveland, Ohio.</w:t>
      </w:r>
    </w:p>
    <w:p w:rsidR="007C40D9" w:rsidRPr="00C812DC" w:rsidRDefault="00B32E1F" w:rsidP="00191C80">
      <w:pPr>
        <w:jc w:val="both"/>
        <w:rPr>
          <w:iCs/>
          <w:color w:val="808080" w:themeColor="background1" w:themeShade="80"/>
        </w:rPr>
      </w:pPr>
      <w:r w:rsidRPr="00C812DC">
        <w:rPr>
          <w:iCs/>
          <w:color w:val="808080" w:themeColor="background1" w:themeShade="80"/>
        </w:rPr>
        <w:t xml:space="preserve">As Clevelanders, </w:t>
      </w:r>
      <w:r w:rsidR="007C40D9" w:rsidRPr="00C812DC">
        <w:rPr>
          <w:iCs/>
          <w:color w:val="808080" w:themeColor="background1" w:themeShade="80"/>
        </w:rPr>
        <w:t xml:space="preserve">passion is part of our DNA. We know and live the product. </w:t>
      </w:r>
    </w:p>
    <w:p w:rsidR="007C40D9" w:rsidRPr="00C812DC" w:rsidRDefault="007C40D9" w:rsidP="00191C80">
      <w:pPr>
        <w:jc w:val="both"/>
        <w:rPr>
          <w:iCs/>
          <w:color w:val="808080" w:themeColor="background1" w:themeShade="80"/>
        </w:rPr>
      </w:pPr>
      <w:r w:rsidRPr="00C812DC">
        <w:rPr>
          <w:iCs/>
          <w:color w:val="808080" w:themeColor="background1" w:themeShade="80"/>
        </w:rPr>
        <w:t>In most communities it is illegal to cry 'fire' in a crowded assembly but in Cleveland, we make our own rules. We do it our way. We come as we are and we bring it to the table. We’re Cleveland.  We’ve earned our stripes and we walk the walk.</w:t>
      </w:r>
    </w:p>
    <w:p w:rsidR="00C812DC" w:rsidRDefault="007C40D9" w:rsidP="00191C80">
      <w:pPr>
        <w:jc w:val="both"/>
        <w:rPr>
          <w:iCs/>
          <w:color w:val="808080" w:themeColor="background1" w:themeShade="80"/>
        </w:rPr>
      </w:pPr>
      <w:r w:rsidRPr="00C812DC">
        <w:rPr>
          <w:iCs/>
          <w:color w:val="808080" w:themeColor="background1" w:themeShade="80"/>
        </w:rPr>
        <w:t>Everything we do serves our co</w:t>
      </w:r>
      <w:r w:rsidR="00765868" w:rsidRPr="00C812DC">
        <w:rPr>
          <w:iCs/>
          <w:color w:val="808080" w:themeColor="background1" w:themeShade="80"/>
        </w:rPr>
        <w:t>mmunity. We’re bigger than Rock-n-</w:t>
      </w:r>
      <w:r w:rsidRPr="00C812DC">
        <w:rPr>
          <w:iCs/>
          <w:color w:val="808080" w:themeColor="background1" w:themeShade="80"/>
        </w:rPr>
        <w:t>Roll. This is a city that’s sporting a new ‘</w:t>
      </w:r>
      <w:proofErr w:type="spellStart"/>
      <w:r w:rsidRPr="00C812DC">
        <w:rPr>
          <w:iCs/>
          <w:color w:val="808080" w:themeColor="background1" w:themeShade="80"/>
        </w:rPr>
        <w:t>tude</w:t>
      </w:r>
      <w:proofErr w:type="spellEnd"/>
      <w:r w:rsidRPr="00C812DC">
        <w:rPr>
          <w:iCs/>
          <w:color w:val="808080" w:themeColor="background1" w:themeShade="80"/>
        </w:rPr>
        <w:t xml:space="preserve"> &amp; singing a new song.</w:t>
      </w:r>
    </w:p>
    <w:p w:rsidR="007C40D9" w:rsidRPr="00E80240" w:rsidRDefault="007C40D9" w:rsidP="00191C80">
      <w:pPr>
        <w:jc w:val="both"/>
        <w:rPr>
          <w:iCs/>
          <w:color w:val="808080" w:themeColor="background1" w:themeShade="80"/>
          <w:sz w:val="20"/>
        </w:rPr>
      </w:pPr>
    </w:p>
    <w:p w:rsidR="00C812DC" w:rsidRPr="009C5D52" w:rsidRDefault="00765868" w:rsidP="009C5D52">
      <w:pPr>
        <w:jc w:val="center"/>
        <w:rPr>
          <w:b/>
          <w:iCs/>
          <w:color w:val="595959" w:themeColor="text1" w:themeTint="A6"/>
        </w:rPr>
      </w:pPr>
      <w:r w:rsidRPr="009C5D52">
        <w:rPr>
          <w:b/>
          <w:iCs/>
          <w:color w:val="595959" w:themeColor="text1" w:themeTint="A6"/>
        </w:rPr>
        <w:t xml:space="preserve">We’re Cleveland’s on Fire…but it </w:t>
      </w:r>
      <w:proofErr w:type="spellStart"/>
      <w:r w:rsidRPr="009C5D52">
        <w:rPr>
          <w:b/>
          <w:iCs/>
          <w:color w:val="595959" w:themeColor="text1" w:themeTint="A6"/>
        </w:rPr>
        <w:t>ain’t</w:t>
      </w:r>
      <w:proofErr w:type="spellEnd"/>
      <w:r w:rsidRPr="009C5D52">
        <w:rPr>
          <w:b/>
          <w:iCs/>
          <w:color w:val="595959" w:themeColor="text1" w:themeTint="A6"/>
        </w:rPr>
        <w:t xml:space="preserve"> the r</w:t>
      </w:r>
      <w:r w:rsidR="007C40D9" w:rsidRPr="009C5D52">
        <w:rPr>
          <w:b/>
          <w:iCs/>
          <w:color w:val="595959" w:themeColor="text1" w:themeTint="A6"/>
        </w:rPr>
        <w:t>iver</w:t>
      </w:r>
    </w:p>
    <w:p w:rsidR="007C40D9" w:rsidRPr="00E80240" w:rsidRDefault="007C40D9" w:rsidP="00191C80">
      <w:pPr>
        <w:jc w:val="both"/>
        <w:rPr>
          <w:b/>
          <w:iCs/>
          <w:color w:val="808080" w:themeColor="background1" w:themeShade="80"/>
          <w:sz w:val="20"/>
        </w:rPr>
      </w:pPr>
    </w:p>
    <w:p w:rsidR="007C40D9" w:rsidRPr="00C812DC" w:rsidRDefault="007C40D9" w:rsidP="00191C80">
      <w:pPr>
        <w:jc w:val="both"/>
        <w:rPr>
          <w:iCs/>
          <w:color w:val="808080" w:themeColor="background1" w:themeShade="80"/>
        </w:rPr>
      </w:pPr>
      <w:r w:rsidRPr="00C812DC">
        <w:rPr>
          <w:iCs/>
          <w:color w:val="808080" w:themeColor="background1" w:themeShade="80"/>
        </w:rPr>
        <w:t>We ‘re a city that rolls up our collective sleeves and we aren’t afraid of getting dirty in the trenches. This is our city and we’ve got y</w:t>
      </w:r>
      <w:r w:rsidR="00B32E1F" w:rsidRPr="00C812DC">
        <w:rPr>
          <w:iCs/>
          <w:color w:val="808080" w:themeColor="background1" w:themeShade="80"/>
        </w:rPr>
        <w:t>our back.  These are the sparks</w:t>
      </w:r>
      <w:r w:rsidRPr="00C812DC">
        <w:rPr>
          <w:iCs/>
          <w:color w:val="808080" w:themeColor="background1" w:themeShade="80"/>
        </w:rPr>
        <w:t xml:space="preserve"> that have set on fire the hearts of all of Northeast Ohio.</w:t>
      </w:r>
    </w:p>
    <w:p w:rsidR="007C40D9" w:rsidRPr="00C812DC" w:rsidRDefault="007C40D9" w:rsidP="00191C80">
      <w:pPr>
        <w:jc w:val="both"/>
        <w:rPr>
          <w:iCs/>
          <w:color w:val="808080" w:themeColor="background1" w:themeShade="80"/>
        </w:rPr>
      </w:pPr>
      <w:r w:rsidRPr="00C812DC">
        <w:rPr>
          <w:iCs/>
          <w:color w:val="808080" w:themeColor="background1" w:themeShade="80"/>
        </w:rPr>
        <w:t>“I th</w:t>
      </w:r>
      <w:r w:rsidR="00765868" w:rsidRPr="00C812DC">
        <w:rPr>
          <w:iCs/>
          <w:color w:val="808080" w:themeColor="background1" w:themeShade="80"/>
        </w:rPr>
        <w:t>ink we finally figured it out, s</w:t>
      </w:r>
      <w:r w:rsidRPr="00C812DC">
        <w:rPr>
          <w:iCs/>
          <w:color w:val="808080" w:themeColor="background1" w:themeShade="80"/>
        </w:rPr>
        <w:t>uccess isn't a result of spontaneous combustion. You must set yourself on f</w:t>
      </w:r>
      <w:r w:rsidR="00B32E1F" w:rsidRPr="00C812DC">
        <w:rPr>
          <w:iCs/>
          <w:color w:val="808080" w:themeColor="background1" w:themeShade="80"/>
        </w:rPr>
        <w:t>ire. For Cleveland that’s easy…w</w:t>
      </w:r>
      <w:r w:rsidRPr="00C812DC">
        <w:rPr>
          <w:iCs/>
          <w:color w:val="808080" w:themeColor="background1" w:themeShade="80"/>
        </w:rPr>
        <w:t>e simply ign</w:t>
      </w:r>
      <w:r w:rsidR="00B32E1F" w:rsidRPr="00C812DC">
        <w:rPr>
          <w:iCs/>
          <w:color w:val="808080" w:themeColor="background1" w:themeShade="80"/>
        </w:rPr>
        <w:t>ited those old burning embers…</w:t>
      </w:r>
      <w:r w:rsidRPr="00C812DC">
        <w:rPr>
          <w:iCs/>
          <w:color w:val="808080" w:themeColor="background1" w:themeShade="80"/>
        </w:rPr>
        <w:t xml:space="preserve">but it </w:t>
      </w:r>
      <w:proofErr w:type="spellStart"/>
      <w:r w:rsidRPr="00C812DC">
        <w:rPr>
          <w:iCs/>
          <w:color w:val="808080" w:themeColor="background1" w:themeShade="80"/>
        </w:rPr>
        <w:t>ain’t</w:t>
      </w:r>
      <w:proofErr w:type="spellEnd"/>
      <w:r w:rsidRPr="00C812DC">
        <w:rPr>
          <w:iCs/>
          <w:color w:val="808080" w:themeColor="background1" w:themeShade="80"/>
        </w:rPr>
        <w:t xml:space="preserve"> the river!” replied Mike &amp; Chris.</w:t>
      </w:r>
    </w:p>
    <w:p w:rsidR="007C40D9" w:rsidRPr="00C812DC" w:rsidRDefault="007C40D9" w:rsidP="00191C80">
      <w:pPr>
        <w:jc w:val="both"/>
        <w:rPr>
          <w:iCs/>
          <w:color w:val="808080" w:themeColor="background1" w:themeShade="80"/>
        </w:rPr>
      </w:pPr>
    </w:p>
    <w:p w:rsidR="007C40D9" w:rsidRPr="00C812DC" w:rsidRDefault="007C40D9" w:rsidP="00191C80">
      <w:pPr>
        <w:jc w:val="both"/>
        <w:rPr>
          <w:iCs/>
          <w:color w:val="808080" w:themeColor="background1" w:themeShade="80"/>
        </w:rPr>
      </w:pPr>
      <w:r w:rsidRPr="00C812DC">
        <w:rPr>
          <w:iCs/>
          <w:color w:val="808080" w:themeColor="background1" w:themeShade="80"/>
        </w:rPr>
        <w:t>“We’re excited about our company and our city.  The response has been unprecedented. Cleveland has created a fire that can be seen across the globe. We are on a mission to acknowledge and applaud every company, person, place or thing that has made Cleveland a tremendous success. We are building a fire, adding fuel and lighting a match that will send smoke signals from Cleveland to the Universe letting the world know Cleveland’s on Fire!” and we’re a force to be reckoned with.</w:t>
      </w:r>
    </w:p>
    <w:p w:rsidR="007C40D9" w:rsidRPr="00C812DC" w:rsidRDefault="007C40D9" w:rsidP="00191C80">
      <w:pPr>
        <w:jc w:val="both"/>
        <w:rPr>
          <w:iCs/>
          <w:color w:val="808080" w:themeColor="background1" w:themeShade="80"/>
        </w:rPr>
      </w:pPr>
      <w:r w:rsidRPr="00C812DC">
        <w:rPr>
          <w:iCs/>
          <w:color w:val="808080" w:themeColor="background1" w:themeShade="80"/>
        </w:rPr>
        <w:t>Contact Mike and Chris to learn how you can ignite your business!</w:t>
      </w:r>
    </w:p>
    <w:p w:rsidR="007C40D9" w:rsidRPr="00C812DC" w:rsidRDefault="007C40D9" w:rsidP="00191C80">
      <w:pPr>
        <w:jc w:val="both"/>
        <w:rPr>
          <w:i/>
          <w:iCs/>
          <w:color w:val="808080" w:themeColor="background1" w:themeShade="80"/>
        </w:rPr>
      </w:pPr>
    </w:p>
    <w:p w:rsidR="007C40D9" w:rsidRPr="00C812DC" w:rsidRDefault="007C40D9" w:rsidP="00191C80">
      <w:pPr>
        <w:jc w:val="both"/>
        <w:rPr>
          <w:i/>
          <w:iCs/>
          <w:color w:val="808080" w:themeColor="background1" w:themeShade="80"/>
          <w:sz w:val="22"/>
          <w:szCs w:val="22"/>
        </w:rPr>
      </w:pPr>
      <w:proofErr w:type="spellStart"/>
      <w:r w:rsidRPr="00C812DC">
        <w:rPr>
          <w:b/>
          <w:i/>
          <w:iCs/>
          <w:color w:val="808080" w:themeColor="background1" w:themeShade="80"/>
          <w:sz w:val="22"/>
          <w:szCs w:val="22"/>
        </w:rPr>
        <w:t>CLEveland’s</w:t>
      </w:r>
      <w:proofErr w:type="spellEnd"/>
      <w:r w:rsidRPr="00C812DC">
        <w:rPr>
          <w:b/>
          <w:i/>
          <w:iCs/>
          <w:color w:val="808080" w:themeColor="background1" w:themeShade="80"/>
          <w:sz w:val="22"/>
          <w:szCs w:val="22"/>
        </w:rPr>
        <w:t xml:space="preserve"> on fire</w:t>
      </w:r>
      <w:r w:rsidRPr="00C812DC">
        <w:rPr>
          <w:i/>
          <w:iCs/>
          <w:color w:val="808080" w:themeColor="background1" w:themeShade="80"/>
          <w:sz w:val="22"/>
          <w:szCs w:val="22"/>
        </w:rPr>
        <w:t xml:space="preserve">™ owners, Mike and Chris also own and operate </w:t>
      </w:r>
      <w:r w:rsidRPr="00C812DC">
        <w:rPr>
          <w:b/>
          <w:i/>
          <w:iCs/>
          <w:color w:val="808080" w:themeColor="background1" w:themeShade="80"/>
          <w:sz w:val="22"/>
          <w:szCs w:val="22"/>
        </w:rPr>
        <w:t>VR2 Vintage Rock Radio</w:t>
      </w:r>
      <w:r w:rsidRPr="00C812DC">
        <w:rPr>
          <w:i/>
          <w:iCs/>
          <w:color w:val="808080" w:themeColor="background1" w:themeShade="80"/>
          <w:sz w:val="22"/>
          <w:szCs w:val="22"/>
        </w:rPr>
        <w:t>, (www.vr2show.com) a nationally syndicated radio show and streaming radio station that streams from CLEVELAND TO THE UNIVERSE</w:t>
      </w:r>
      <w:r w:rsidR="00B32E1F" w:rsidRPr="00C812DC">
        <w:rPr>
          <w:i/>
          <w:iCs/>
          <w:color w:val="808080" w:themeColor="background1" w:themeShade="80"/>
          <w:sz w:val="22"/>
          <w:szCs w:val="22"/>
        </w:rPr>
        <w:t xml:space="preserve">  . . . 24/7-365!  VR2 with 6 year of success has</w:t>
      </w:r>
      <w:r w:rsidRPr="00C812DC">
        <w:rPr>
          <w:i/>
          <w:iCs/>
          <w:color w:val="808080" w:themeColor="background1" w:themeShade="80"/>
          <w:sz w:val="22"/>
          <w:szCs w:val="22"/>
        </w:rPr>
        <w:t xml:space="preserve"> listeners all over the world, 92+ countri</w:t>
      </w:r>
      <w:r w:rsidR="00B32E1F" w:rsidRPr="00C812DC">
        <w:rPr>
          <w:i/>
          <w:iCs/>
          <w:color w:val="808080" w:themeColor="background1" w:themeShade="80"/>
          <w:sz w:val="22"/>
          <w:szCs w:val="22"/>
        </w:rPr>
        <w:t>es.  The VR2 Show is syndicated</w:t>
      </w:r>
      <w:r w:rsidRPr="00C812DC">
        <w:rPr>
          <w:i/>
          <w:iCs/>
          <w:color w:val="808080" w:themeColor="background1" w:themeShade="80"/>
          <w:sz w:val="22"/>
          <w:szCs w:val="22"/>
        </w:rPr>
        <w:t xml:space="preserve"> on station</w:t>
      </w:r>
      <w:r w:rsidR="00B32E1F" w:rsidRPr="00C812DC">
        <w:rPr>
          <w:i/>
          <w:iCs/>
          <w:color w:val="808080" w:themeColor="background1" w:themeShade="80"/>
          <w:sz w:val="22"/>
          <w:szCs w:val="22"/>
        </w:rPr>
        <w:t>s</w:t>
      </w:r>
      <w:r w:rsidRPr="00C812DC">
        <w:rPr>
          <w:i/>
          <w:iCs/>
          <w:color w:val="808080" w:themeColor="background1" w:themeShade="80"/>
          <w:sz w:val="22"/>
          <w:szCs w:val="22"/>
        </w:rPr>
        <w:t xml:space="preserve"> around the US from coast to coast, includin</w:t>
      </w:r>
      <w:r w:rsidR="00765868" w:rsidRPr="00C812DC">
        <w:rPr>
          <w:i/>
          <w:iCs/>
          <w:color w:val="808080" w:themeColor="background1" w:themeShade="80"/>
          <w:sz w:val="22"/>
          <w:szCs w:val="22"/>
        </w:rPr>
        <w:t>g a station affiliate in Hawaii.</w:t>
      </w:r>
      <w:r w:rsidRPr="00C812DC">
        <w:rPr>
          <w:i/>
          <w:iCs/>
          <w:color w:val="808080" w:themeColor="background1" w:themeShade="80"/>
          <w:sz w:val="22"/>
          <w:szCs w:val="22"/>
        </w:rPr>
        <w:t xml:space="preserve">  The VR2 Show and stream plays recycled vinyl from The Greatest Years in Radio, 1965-1985.  Besides the best music ever recorded, Mike and Chris have brought back “personality radi</w:t>
      </w:r>
      <w:r w:rsidR="00B32E1F" w:rsidRPr="00C812DC">
        <w:rPr>
          <w:i/>
          <w:iCs/>
          <w:color w:val="808080" w:themeColor="background1" w:themeShade="80"/>
          <w:sz w:val="22"/>
          <w:szCs w:val="22"/>
        </w:rPr>
        <w:t>o” which</w:t>
      </w:r>
      <w:r w:rsidR="00765868" w:rsidRPr="00C812DC">
        <w:rPr>
          <w:i/>
          <w:iCs/>
          <w:color w:val="808080" w:themeColor="background1" w:themeShade="80"/>
          <w:sz w:val="22"/>
          <w:szCs w:val="22"/>
        </w:rPr>
        <w:t xml:space="preserve"> promotes and supports a</w:t>
      </w:r>
      <w:r w:rsidRPr="00C812DC">
        <w:rPr>
          <w:i/>
          <w:iCs/>
          <w:color w:val="808080" w:themeColor="background1" w:themeShade="80"/>
          <w:sz w:val="22"/>
          <w:szCs w:val="22"/>
        </w:rPr>
        <w:t xml:space="preserve"> greener more peaceful world with special segments and features like “VR2 Global Peace Requests and Dedications”.  This segment salutes the late, great Casey </w:t>
      </w:r>
      <w:proofErr w:type="spellStart"/>
      <w:r w:rsidRPr="00C812DC">
        <w:rPr>
          <w:i/>
          <w:iCs/>
          <w:color w:val="808080" w:themeColor="background1" w:themeShade="80"/>
          <w:sz w:val="22"/>
          <w:szCs w:val="22"/>
        </w:rPr>
        <w:t>Kasem</w:t>
      </w:r>
      <w:proofErr w:type="spellEnd"/>
      <w:r w:rsidRPr="00C812DC">
        <w:rPr>
          <w:i/>
          <w:iCs/>
          <w:color w:val="808080" w:themeColor="background1" w:themeShade="80"/>
          <w:sz w:val="22"/>
          <w:szCs w:val="22"/>
        </w:rPr>
        <w:t xml:space="preserve"> offers listeners chances to share songs and wis</w:t>
      </w:r>
      <w:r w:rsidR="00765868" w:rsidRPr="00C812DC">
        <w:rPr>
          <w:i/>
          <w:iCs/>
          <w:color w:val="808080" w:themeColor="background1" w:themeShade="80"/>
          <w:sz w:val="22"/>
          <w:szCs w:val="22"/>
        </w:rPr>
        <w:t>hes to friends and loved ones across the universe</w:t>
      </w:r>
      <w:r w:rsidRPr="00C812DC">
        <w:rPr>
          <w:i/>
          <w:iCs/>
          <w:color w:val="808080" w:themeColor="background1" w:themeShade="80"/>
          <w:sz w:val="22"/>
          <w:szCs w:val="22"/>
        </w:rPr>
        <w:t xml:space="preserve"> with listeners in over 92 countries.   </w:t>
      </w:r>
    </w:p>
    <w:p w:rsidR="00E80240" w:rsidRDefault="007C40D9" w:rsidP="00191C80">
      <w:pPr>
        <w:jc w:val="both"/>
        <w:rPr>
          <w:b/>
          <w:i/>
          <w:iCs/>
          <w:color w:val="808080" w:themeColor="background1" w:themeShade="80"/>
          <w:sz w:val="22"/>
          <w:szCs w:val="22"/>
        </w:rPr>
      </w:pPr>
      <w:proofErr w:type="gramStart"/>
      <w:r w:rsidRPr="00C812DC">
        <w:rPr>
          <w:i/>
          <w:iCs/>
          <w:color w:val="808080" w:themeColor="background1" w:themeShade="80"/>
          <w:sz w:val="22"/>
          <w:szCs w:val="22"/>
        </w:rPr>
        <w:t xml:space="preserve">Heaven and Earth, fire and water, </w:t>
      </w:r>
      <w:proofErr w:type="spellStart"/>
      <w:r w:rsidRPr="00C812DC">
        <w:rPr>
          <w:i/>
          <w:iCs/>
          <w:color w:val="808080" w:themeColor="background1" w:themeShade="80"/>
          <w:sz w:val="22"/>
          <w:szCs w:val="22"/>
        </w:rPr>
        <w:t>ying</w:t>
      </w:r>
      <w:proofErr w:type="spellEnd"/>
      <w:r w:rsidRPr="00C812DC">
        <w:rPr>
          <w:i/>
          <w:iCs/>
          <w:color w:val="808080" w:themeColor="background1" w:themeShade="80"/>
          <w:sz w:val="22"/>
          <w:szCs w:val="22"/>
        </w:rPr>
        <w:t xml:space="preserve"> and yang, radio</w:t>
      </w:r>
      <w:r w:rsidR="00E80240">
        <w:rPr>
          <w:i/>
          <w:iCs/>
          <w:color w:val="808080" w:themeColor="background1" w:themeShade="80"/>
          <w:sz w:val="22"/>
          <w:szCs w:val="22"/>
        </w:rPr>
        <w:t xml:space="preserve"> and vinyl . . . Mike and Chris</w:t>
      </w:r>
      <w:r w:rsidRPr="00C812DC">
        <w:rPr>
          <w:i/>
          <w:iCs/>
          <w:color w:val="808080" w:themeColor="background1" w:themeShade="80"/>
          <w:sz w:val="22"/>
          <w:szCs w:val="22"/>
        </w:rPr>
        <w:t>.</w:t>
      </w:r>
      <w:proofErr w:type="gramEnd"/>
      <w:r w:rsidRPr="00C812DC">
        <w:rPr>
          <w:i/>
          <w:iCs/>
          <w:color w:val="808080" w:themeColor="background1" w:themeShade="80"/>
          <w:sz w:val="22"/>
          <w:szCs w:val="22"/>
        </w:rPr>
        <w:t xml:space="preserve">  </w:t>
      </w:r>
      <w:r w:rsidRPr="00C812DC">
        <w:rPr>
          <w:b/>
          <w:i/>
          <w:iCs/>
          <w:color w:val="808080" w:themeColor="background1" w:themeShade="80"/>
          <w:sz w:val="22"/>
          <w:szCs w:val="22"/>
        </w:rPr>
        <w:t>An invasion of armies ca</w:t>
      </w:r>
      <w:r w:rsidR="00B32E1F" w:rsidRPr="00C812DC">
        <w:rPr>
          <w:b/>
          <w:i/>
          <w:iCs/>
          <w:color w:val="808080" w:themeColor="background1" w:themeShade="80"/>
          <w:sz w:val="22"/>
          <w:szCs w:val="22"/>
        </w:rPr>
        <w:t>n be stopped, but not an</w:t>
      </w:r>
      <w:r w:rsidRPr="00C812DC">
        <w:rPr>
          <w:b/>
          <w:i/>
          <w:iCs/>
          <w:color w:val="808080" w:themeColor="background1" w:themeShade="80"/>
          <w:sz w:val="22"/>
          <w:szCs w:val="22"/>
        </w:rPr>
        <w:t xml:space="preserve"> idea</w:t>
      </w:r>
      <w:r w:rsidR="00B32E1F" w:rsidRPr="00C812DC">
        <w:rPr>
          <w:b/>
          <w:i/>
          <w:iCs/>
          <w:color w:val="808080" w:themeColor="background1" w:themeShade="80"/>
          <w:sz w:val="22"/>
          <w:szCs w:val="22"/>
        </w:rPr>
        <w:t xml:space="preserve"> or a city</w:t>
      </w:r>
      <w:r w:rsidRPr="00C812DC">
        <w:rPr>
          <w:b/>
          <w:i/>
          <w:iCs/>
          <w:color w:val="808080" w:themeColor="background1" w:themeShade="80"/>
          <w:sz w:val="22"/>
          <w:szCs w:val="22"/>
        </w:rPr>
        <w:t xml:space="preserve"> whose time has come!</w:t>
      </w:r>
      <w:r w:rsidR="00E80240">
        <w:rPr>
          <w:b/>
          <w:i/>
          <w:iCs/>
          <w:color w:val="808080" w:themeColor="background1" w:themeShade="80"/>
          <w:sz w:val="22"/>
          <w:szCs w:val="22"/>
        </w:rPr>
        <w:t xml:space="preserve">  </w:t>
      </w:r>
    </w:p>
    <w:p w:rsidR="005A69DA" w:rsidRPr="00191C80" w:rsidRDefault="00E80240" w:rsidP="00191C80">
      <w:pPr>
        <w:jc w:val="center"/>
        <w:rPr>
          <w:b/>
          <w:iCs/>
          <w:sz w:val="22"/>
          <w:szCs w:val="22"/>
          <w:u w:val="single"/>
        </w:rPr>
      </w:pPr>
      <w:r w:rsidRPr="00191C80">
        <w:rPr>
          <w:b/>
          <w:iCs/>
          <w:sz w:val="22"/>
          <w:szCs w:val="22"/>
          <w:u w:val="single"/>
        </w:rPr>
        <w:t>Con</w:t>
      </w:r>
      <w:r w:rsidR="00191C80" w:rsidRPr="00191C80">
        <w:rPr>
          <w:b/>
          <w:iCs/>
          <w:sz w:val="22"/>
          <w:szCs w:val="22"/>
          <w:u w:val="single"/>
        </w:rPr>
        <w:t xml:space="preserve">tact:  Mike Yunis/Chris Krause </w:t>
      </w:r>
      <w:r w:rsidRPr="00191C80">
        <w:rPr>
          <w:b/>
          <w:iCs/>
          <w:sz w:val="22"/>
          <w:szCs w:val="22"/>
          <w:u w:val="single"/>
        </w:rPr>
        <w:t>at 216-409-2520 or clevelandsonfire@gmail.com</w:t>
      </w:r>
    </w:p>
    <w:sectPr w:rsidR="005A69DA" w:rsidRPr="00191C80" w:rsidSect="00F04A7B">
      <w:pgSz w:w="12240" w:h="15840"/>
      <w:pgMar w:top="1440" w:right="1800" w:bottom="1440" w:left="1152" w:gutter="0"/>
      <w:titlePg/>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savePreviewPicture/>
  <w:compat>
    <w:useFELayout/>
  </w:compat>
  <w:rsids>
    <w:rsidRoot w:val="007C40D9"/>
    <w:rsid w:val="00025513"/>
    <w:rsid w:val="000774DF"/>
    <w:rsid w:val="00086311"/>
    <w:rsid w:val="000D1F53"/>
    <w:rsid w:val="00103AC1"/>
    <w:rsid w:val="00191C80"/>
    <w:rsid w:val="005A69DA"/>
    <w:rsid w:val="005C7F23"/>
    <w:rsid w:val="00765868"/>
    <w:rsid w:val="007C40D9"/>
    <w:rsid w:val="009C5D52"/>
    <w:rsid w:val="00B32E1F"/>
    <w:rsid w:val="00BF2C16"/>
    <w:rsid w:val="00C812DC"/>
    <w:rsid w:val="00CB146D"/>
    <w:rsid w:val="00D33BFA"/>
    <w:rsid w:val="00DB1454"/>
    <w:rsid w:val="00E80240"/>
    <w:rsid w:val="00EF3422"/>
    <w:rsid w:val="00F04A7B"/>
    <w:rsid w:val="00F40E5B"/>
  </w:rsids>
  <m:mathPr>
    <m:mathFont m:val="+mn-e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2">
      <o:colormru v:ext="edit" colors="#ff290e"/>
      <o:colormenu v:ext="edit" strokecolor="none [3215]"/>
    </o:shapedefaults>
    <o:shapelayout v:ext="edit">
      <o:idmap v:ext="edit" data="1"/>
      <o:rules v:ext="edit">
        <o:r id="V:Rule11" type="connector" idref="#_x0000_s1094"/>
        <o:r id="V:Rule12"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F2C16"/>
  </w:style>
  <w:style w:type="paragraph" w:styleId="Heading1">
    <w:name w:val="heading 1"/>
    <w:basedOn w:val="Normal"/>
    <w:next w:val="Normal"/>
    <w:link w:val="Heading1Char"/>
    <w:rsid w:val="000255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C40D9"/>
    <w:rPr>
      <w:color w:val="0000FF" w:themeColor="hyperlink"/>
      <w:u w:val="single"/>
    </w:rPr>
  </w:style>
  <w:style w:type="paragraph" w:styleId="NoSpacing">
    <w:name w:val="No Spacing"/>
    <w:link w:val="NoSpacingChar"/>
    <w:qFormat/>
    <w:rsid w:val="005C7F23"/>
    <w:rPr>
      <w:rFonts w:ascii="PMingLiU" w:hAnsi="PMingLiU"/>
      <w:sz w:val="22"/>
      <w:szCs w:val="22"/>
    </w:rPr>
  </w:style>
  <w:style w:type="character" w:customStyle="1" w:styleId="NoSpacingChar">
    <w:name w:val="No Spacing Char"/>
    <w:basedOn w:val="DefaultParagraphFont"/>
    <w:link w:val="NoSpacing"/>
    <w:rsid w:val="005C7F23"/>
    <w:rPr>
      <w:rFonts w:ascii="PMingLiU" w:hAnsi="PMingLiU"/>
      <w:sz w:val="22"/>
      <w:szCs w:val="22"/>
    </w:rPr>
  </w:style>
  <w:style w:type="character" w:customStyle="1" w:styleId="Heading1Char">
    <w:name w:val="Heading 1 Char"/>
    <w:basedOn w:val="DefaultParagraphFont"/>
    <w:link w:val="Heading1"/>
    <w:rsid w:val="00025513"/>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0D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vr2show.com" TargetMode="Externa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026D29"/>
    <w:rsid w:val="00026D2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84D0DA2EF20D8C4D9F1397F039722FC9">
    <w:name w:val="84D0DA2EF20D8C4D9F1397F039722FC9"/>
    <w:rsid w:val="00026D29"/>
  </w:style>
  <w:style w:type="paragraph" w:customStyle="1" w:styleId="0685FD15394AA5489CBFB6C879DECFBB">
    <w:name w:val="0685FD15394AA5489CBFB6C879DECFBB"/>
    <w:rsid w:val="00026D29"/>
  </w:style>
  <w:style w:type="paragraph" w:customStyle="1" w:styleId="F83DC4557D088644BA38A6A54AE827C8">
    <w:name w:val="F83DC4557D088644BA38A6A54AE827C8"/>
    <w:rsid w:val="00026D29"/>
  </w:style>
  <w:style w:type="paragraph" w:customStyle="1" w:styleId="8CFA3BD0794DD34C81757CD4C2759A38">
    <w:name w:val="8CFA3BD0794DD34C81757CD4C2759A38"/>
    <w:rsid w:val="00026D29"/>
  </w:style>
  <w:style w:type="paragraph" w:customStyle="1" w:styleId="801B65CB46FCA740BB462FD9CC6530D8">
    <w:name w:val="801B65CB46FCA740BB462FD9CC6530D8"/>
    <w:rsid w:val="00026D29"/>
  </w:style>
  <w:style w:type="paragraph" w:customStyle="1" w:styleId="E4F4EC3494663146B6571BACBA692509">
    <w:name w:val="E4F4EC3494663146B6571BACBA692509"/>
    <w:rsid w:val="00026D29"/>
  </w:style>
  <w:style w:type="paragraph" w:customStyle="1" w:styleId="F143CD03C09DAF44BB85AE3A6978C2CE">
    <w:name w:val="F143CD03C09DAF44BB85AE3A6978C2CE"/>
    <w:rsid w:val="00026D29"/>
  </w:style>
  <w:style w:type="paragraph" w:customStyle="1" w:styleId="B1DAE505F41CFA46AA0A64997F29C3A8">
    <w:name w:val="B1DAE505F41CFA46AA0A64997F29C3A8"/>
    <w:rsid w:val="00026D29"/>
  </w:style>
  <w:style w:type="paragraph" w:customStyle="1" w:styleId="0508F081ECCF3849AB98D3ECE43AD9FC">
    <w:name w:val="0508F081ECCF3849AB98D3ECE43AD9FC"/>
    <w:rsid w:val="00026D29"/>
  </w:style>
  <w:style w:type="paragraph" w:customStyle="1" w:styleId="D3CDC77868D1954F87C0A350C02686BB">
    <w:name w:val="D3CDC77868D1954F87C0A350C02686BB"/>
    <w:rsid w:val="00026D29"/>
  </w:style>
  <w:style w:type="paragraph" w:customStyle="1" w:styleId="3CC318FB411A5448BCCF463BE7B7DB58">
    <w:name w:val="3CC318FB411A5448BCCF463BE7B7DB58"/>
    <w:rsid w:val="00026D29"/>
  </w:style>
  <w:style w:type="paragraph" w:customStyle="1" w:styleId="162B0FC35B48A6409DDE7C9D2B8AC731">
    <w:name w:val="162B0FC35B48A6409DDE7C9D2B8AC731"/>
    <w:rsid w:val="00026D29"/>
  </w:style>
  <w:style w:type="paragraph" w:customStyle="1" w:styleId="4129446F7D94314FA8CD2604FBBE0563">
    <w:name w:val="4129446F7D94314FA8CD2604FBBE0563"/>
    <w:rsid w:val="00026D29"/>
  </w:style>
  <w:style w:type="paragraph" w:customStyle="1" w:styleId="D806C1223E46CD42B3F9F136DCD050C9">
    <w:name w:val="D806C1223E46CD42B3F9F136DCD050C9"/>
    <w:rsid w:val="00026D29"/>
  </w:style>
  <w:style w:type="paragraph" w:customStyle="1" w:styleId="5714D65514687940B0BF96214C44102E">
    <w:name w:val="5714D65514687940B0BF96214C44102E"/>
    <w:rsid w:val="00026D29"/>
  </w:style>
  <w:style w:type="paragraph" w:customStyle="1" w:styleId="3385F0338E7A3F4DAA3BC2E241B55DEE">
    <w:name w:val="3385F0338E7A3F4DAA3BC2E241B55DEE"/>
    <w:rsid w:val="00026D29"/>
  </w:style>
  <w:style w:type="paragraph" w:customStyle="1" w:styleId="3DC5B278FFA3CA4FB5AF221433ED5998">
    <w:name w:val="3DC5B278FFA3CA4FB5AF221433ED5998"/>
    <w:rsid w:val="00026D29"/>
  </w:style>
  <w:style w:type="paragraph" w:customStyle="1" w:styleId="8030DE5F97A18348B906E572F681C1ED">
    <w:name w:val="8030DE5F97A18348B906E572F681C1ED"/>
    <w:rsid w:val="00026D29"/>
  </w:style>
  <w:style w:type="paragraph" w:customStyle="1" w:styleId="99770964CA7AD541A043B0AF214C3B8C">
    <w:name w:val="99770964CA7AD541A043B0AF214C3B8C"/>
    <w:rsid w:val="00026D29"/>
  </w:style>
  <w:style w:type="paragraph" w:customStyle="1" w:styleId="3EABA300A5A2864F82053CA880FE1D9D">
    <w:name w:val="3EABA300A5A2864F82053CA880FE1D9D"/>
    <w:rsid w:val="00026D29"/>
  </w:style>
  <w:style w:type="paragraph" w:customStyle="1" w:styleId="2BB0D2211D90AB46860824B67A3F4496">
    <w:name w:val="2BB0D2211D90AB46860824B67A3F4496"/>
    <w:rsid w:val="00026D29"/>
  </w:style>
  <w:style w:type="paragraph" w:customStyle="1" w:styleId="C2A596BE874F0B40BCD5AD2741B1568B">
    <w:name w:val="C2A596BE874F0B40BCD5AD2741B1568B"/>
    <w:rsid w:val="00026D29"/>
  </w:style>
  <w:style w:type="paragraph" w:customStyle="1" w:styleId="A6C4BE3DAD1392488C45895485F4EE84">
    <w:name w:val="A6C4BE3DAD1392488C45895485F4EE84"/>
    <w:rsid w:val="00026D29"/>
  </w:style>
  <w:style w:type="paragraph" w:customStyle="1" w:styleId="E5361BFF66A4C147B5C10C8AFFE41E2D">
    <w:name w:val="E5361BFF66A4C147B5C10C8AFFE41E2D"/>
    <w:rsid w:val="00026D29"/>
  </w:style>
  <w:style w:type="paragraph" w:customStyle="1" w:styleId="9D4452C59238184C99B1AE0B6F85CF16">
    <w:name w:val="9D4452C59238184C99B1AE0B6F85CF16"/>
    <w:rsid w:val="00026D29"/>
  </w:style>
  <w:style w:type="paragraph" w:customStyle="1" w:styleId="38E8C54ED97ED844B9D50D0AD8A03262">
    <w:name w:val="38E8C54ED97ED844B9D50D0AD8A03262"/>
    <w:rsid w:val="00026D29"/>
  </w:style>
  <w:style w:type="paragraph" w:customStyle="1" w:styleId="3A59E9B86DD57241A64DD081A45BFB9E">
    <w:name w:val="3A59E9B86DD57241A64DD081A45BFB9E"/>
    <w:rsid w:val="00026D29"/>
  </w:style>
  <w:style w:type="paragraph" w:customStyle="1" w:styleId="E7BAB9A1B099384CB6265DCD82BD4B12">
    <w:name w:val="E7BAB9A1B099384CB6265DCD82BD4B12"/>
    <w:rsid w:val="00026D29"/>
  </w:style>
  <w:style w:type="paragraph" w:customStyle="1" w:styleId="E9B0357F77FE04428C55BADB1D49F16F">
    <w:name w:val="E9B0357F77FE04428C55BADB1D49F16F"/>
    <w:rsid w:val="00026D29"/>
  </w:style>
  <w:style w:type="paragraph" w:customStyle="1" w:styleId="6AE2B50C5F86DD4FBB56F1563F5E7D4A">
    <w:name w:val="6AE2B50C5F86DD4FBB56F1563F5E7D4A"/>
    <w:rsid w:val="00026D29"/>
  </w:style>
  <w:style w:type="paragraph" w:customStyle="1" w:styleId="F5188BCA8D65BD4BB29716A1C7D4072C">
    <w:name w:val="F5188BCA8D65BD4BB29716A1C7D4072C"/>
    <w:rsid w:val="00026D29"/>
  </w:style>
  <w:style w:type="paragraph" w:customStyle="1" w:styleId="073D47FA7129114CADA24D960BA3A68E">
    <w:name w:val="073D47FA7129114CADA24D960BA3A68E"/>
    <w:rsid w:val="00026D29"/>
  </w:style>
  <w:style w:type="paragraph" w:customStyle="1" w:styleId="E6961DC7994E204F86E1B2938A21542D">
    <w:name w:val="E6961DC7994E204F86E1B2938A21542D"/>
    <w:rsid w:val="00026D29"/>
  </w:style>
  <w:style w:type="paragraph" w:customStyle="1" w:styleId="0C48567A477AF2468B1F41B0E94F934C">
    <w:name w:val="0C48567A477AF2468B1F41B0E94F934C"/>
    <w:rsid w:val="00026D29"/>
  </w:style>
  <w:style w:type="paragraph" w:customStyle="1" w:styleId="0EE8B3A60C98AC4A9B8BB8774E975691">
    <w:name w:val="0EE8B3A60C98AC4A9B8BB8774E975691"/>
    <w:rsid w:val="00026D29"/>
  </w:style>
  <w:style w:type="paragraph" w:customStyle="1" w:styleId="B0F43FA8DCD9B248B82DFAA38EF15C2F">
    <w:name w:val="B0F43FA8DCD9B248B82DFAA38EF15C2F"/>
    <w:rsid w:val="00026D29"/>
  </w:style>
  <w:style w:type="paragraph" w:customStyle="1" w:styleId="304AE9B7FA1BC54883F628C8DE832AF5">
    <w:name w:val="304AE9B7FA1BC54883F628C8DE832AF5"/>
    <w:rsid w:val="00026D29"/>
  </w:style>
  <w:style w:type="paragraph" w:customStyle="1" w:styleId="A24FBCE2ADE73F42993249BC25CE16A4">
    <w:name w:val="A24FBCE2ADE73F42993249BC25CE16A4"/>
    <w:rsid w:val="00026D29"/>
  </w:style>
  <w:style w:type="paragraph" w:customStyle="1" w:styleId="8A7A6965AB7C2A4595C12A66B7562C36">
    <w:name w:val="8A7A6965AB7C2A4595C12A66B7562C36"/>
    <w:rsid w:val="00026D29"/>
  </w:style>
  <w:style w:type="paragraph" w:customStyle="1" w:styleId="68BBC81F0A70BF4B9D0E43464825A11E">
    <w:name w:val="68BBC81F0A70BF4B9D0E43464825A11E"/>
    <w:rsid w:val="00026D29"/>
  </w:style>
  <w:style w:type="paragraph" w:customStyle="1" w:styleId="120E9EC463ACCF4BBA607D6D31679648">
    <w:name w:val="120E9EC463ACCF4BBA607D6D31679648"/>
    <w:rsid w:val="00026D29"/>
  </w:style>
  <w:style w:type="paragraph" w:customStyle="1" w:styleId="F13B8D3D4245A04BBEE2734EBDFAFA53">
    <w:name w:val="F13B8D3D4245A04BBEE2734EBDFAFA53"/>
    <w:rsid w:val="00026D29"/>
  </w:style>
  <w:style w:type="paragraph" w:customStyle="1" w:styleId="BDEB1A3DCBC1BE488119F86333F389A9">
    <w:name w:val="BDEB1A3DCBC1BE488119F86333F389A9"/>
    <w:rsid w:val="00026D29"/>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 new Mantra, Company &amp; More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4540</Characters>
  <Application>Microsoft Macintosh Word</Application>
  <DocSecurity>0</DocSecurity>
  <Lines>37</Lines>
  <Paragraphs>9</Paragraphs>
  <ScaleCrop>false</ScaleCrop>
  <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Christine Krause</dc:creator>
  <cp:keywords/>
  <dc:description/>
  <cp:lastModifiedBy>Michael Yunis</cp:lastModifiedBy>
  <cp:revision>2</cp:revision>
  <dcterms:created xsi:type="dcterms:W3CDTF">2015-03-11T16:17:00Z</dcterms:created>
  <dcterms:modified xsi:type="dcterms:W3CDTF">2015-03-11T16:17:00Z</dcterms:modified>
</cp:coreProperties>
</file>